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Verdana" w:hAnsi="Verdana" w:cs="Verdana" w:eastAsia="Verdana"/>
          <w:b/>
          <w:color w:val="222222"/>
          <w:spacing w:val="0"/>
          <w:position w:val="0"/>
          <w:sz w:val="28"/>
          <w:u w:val="single"/>
          <w:shd w:fill="FFFFFF" w:val="clear"/>
        </w:rPr>
        <w:t xml:space="preserve">Duma Dum Mast Kalandar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 – Zero</w:t>
      </w: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-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Srpski prevod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 -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Muzika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: Tanishk Bagchi</w:t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Tekst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: Traditional</w:t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Izvođač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: 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Altamash Faridi</w:t>
      </w:r>
    </w:p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</w:p>
    <w:p>
      <w:pPr>
        <w:spacing w:before="100" w:after="24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Beleška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: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 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Ova pesma se peva u slavu jednog od najpoznatijih i najčuvenijih Sufi svetaca Chishti redova, 'Hazrat Lal Šahbaz Kalandaru.' On je propovedao versku toleranciju među muslimanima i hindusima. Njegov misticizam je privlačio ljude iz svih religija. Zvali su ga Laal (crveno) zbog njegove uobičajene crvene odore, Šahbaz zbog svoje plemenitosti i božanskog duha, i Kalandar zbog njegove Sufijske pripadnosti. Kalandari su bili lutajući asketski Sufi sveci. Kalandar je takođe i titula neoženjenog sveca koji je na veoma visokom nivou duhovnosti. Kalandari se smatraju izabranim svecima Svemogućeg Boga. Oni se razlikuju od drugih svetaca i imaju veoma jaka osećanja ljubavi u njima. Kalandari, među svecima, su i osobe koje uživaju u slobodi od veza i granica vremena i prostora. Hazrat Lal Šahbaz Kalandara su njegovi voljeni ponekad nazivali i Jhoolelaal. Njegovo svetište (mesto za odmor) poznato kao Sehwan Sharif u Sehwan-u, gradu u okrugu Jamshoro u pokrajini Sindh u Pakistanu. U ovoj pesmi se spominje i Ali. Ali je bio rođak i zet proroka Muhameda. On je verovao da je prvi muškarac koji se preobratio u Islam i bio prvi Imaam iliti duhovni vođa Islama. 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Laali More Lal Ki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Crvena boja moje voljene osobe je posvuda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Sojeet Dekhun Utt Lal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Gde god pogledam, vidim samo crveno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Lali Ae Dekhan Main Gayi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Kao što sam otišao tražiti crveno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So Main Bhi Ho Gayi Lal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I ja sam postao obojen u crveno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Chaar Charaag Tere Balan Hamesha…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Tvoje svetište je uvek osvetljeno sa četiri lampe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Ho… Chaar Charaag Tere Balan Hamesha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Tvoje svetište je uvek osvetljeno sa četiri lampe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Panjwan Main Balan… Panjwan Main Balan Aiyon Bala Jhoole Laalan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Došao sam ovde da upalim petu lampu u tvoju čast, O Jhoolelaal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Sindhri Da, Sehwan Da, Sakhi Shahbaz Kalandar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 Gospodaru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Sindh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-a i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 Sehwan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-a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, O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plemeniti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 Kalandar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Dama Dam Mast Kalandar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 crveno obučeni euforični Kalandar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Ali Dam Dam De Andar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Tu je Ali u svakom uzdahu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t xml:space="preserve">(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Tu je ime mog Boga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/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Bog u svakom dahu koji uzdahnem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) </w:t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Dama Dam Mast Kalandar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 crveno obučeni euforični Kalandar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Ali Da Pehla Number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Ali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je uvek prvi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t xml:space="preserve">(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Bog je uvek broj jedan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)</w:t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Ho Laal Meri, Laal Meri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 crveno obučeni!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Hind Sindh Peera Teri Naubat Baaje…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Bubnjevi u tvoje herojsko ime zvone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/udaraju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širom Indije i Sindha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Ho… Hind Sindh Peera Teri Naubat Baaje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Bubnjevi u tvoje herojsko ime zvone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/udaraju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širom Indije i Sindha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Naal Baaje Ghadi… Naal Baaje Ghadi Aiye Bala Jhoole Laalan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Neka gong zvoni glasno za tvoju slavu, celi dan i noć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, O Jhoolelaal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Sindhri Da, Sehwan Da, Sakhi Shahbaz Kalandar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 Gospodaru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Sindh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-a i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 Sehwan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-a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, O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plemeniti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 Kalandar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Dama Dam Mast Kalandar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 crveno obučeni euforični Kalandar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Ali Dam Dam De Andar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Tu je Ali u svakom uzdahu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Dama Dam Mast Kalandar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 crveno obučeni euforični Kalandar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Ali Da Pehla Number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Ali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je uvek prvi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Ho Laal Meri, Laal Meri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 crveno obučeni!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Prevod: Saša Dubajić</w:t>
      </w: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(</w:t>
      </w:r>
      <w:hyperlink xmlns:r="http://schemas.openxmlformats.org/officeDocument/2006/relationships" r:id="docRId0">
        <w:r>
          <w:rPr>
            <w:rFonts w:ascii="Verdana" w:hAnsi="Verdana" w:cs="Verdana" w:eastAsia="Verdana"/>
            <w:b/>
            <w:color w:val="0000FF"/>
            <w:spacing w:val="0"/>
            <w:position w:val="0"/>
            <w:sz w:val="18"/>
            <w:u w:val="single"/>
            <w:shd w:fill="auto" w:val="clear"/>
          </w:rPr>
          <w:t xml:space="preserve">www.BollyNook.com</w:t>
        </w:r>
      </w:hyperlink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)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www.bollynook.com/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